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02" w:rsidRPr="00397E2C" w:rsidRDefault="00397E2C">
      <w:pPr>
        <w:rPr>
          <w:b/>
          <w:sz w:val="36"/>
          <w:szCs w:val="36"/>
          <w:u w:val="single"/>
        </w:rPr>
      </w:pPr>
      <w:r w:rsidRPr="00397E2C">
        <w:rPr>
          <w:b/>
          <w:sz w:val="36"/>
          <w:szCs w:val="36"/>
          <w:u w:val="single"/>
        </w:rPr>
        <w:t>Websites for research</w:t>
      </w:r>
    </w:p>
    <w:p w:rsidR="00397E2C" w:rsidRDefault="00397E2C"/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</w:rPr>
        <w:t>http://tdl.org/txlor</w:t>
      </w: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dspace/bitstream/handle/2249.3/590/02_merc_sys.htm?sequence=3 (mercantilist system)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http://www.americanrevolution.org/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http://en.wikipedia.org/wiki/American_Revolutionary_War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http://totallyhistory.com/king-george-iii-the-american-revolution/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www.stamp-act-history.com/stamp-act/stamp-act-of-1765/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www.eyewitnesstohistory.com/teaparty.htm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http://www.u-s-history.com/pages/</w:t>
      </w:r>
      <w:proofErr w:type="gramStart"/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h1211.html  (</w:t>
      </w:r>
      <w:proofErr w:type="gramEnd"/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sugar act)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http://www.u-s-history.com/pages/</w:t>
      </w:r>
      <w:proofErr w:type="gramStart"/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h640.html  (</w:t>
      </w:r>
      <w:proofErr w:type="gramEnd"/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no taxation without </w:t>
      </w:r>
      <w:proofErr w:type="spellStart"/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respresentation</w:t>
      </w:r>
      <w:proofErr w:type="spellEnd"/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)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hyperlink r:id="rId4" w:history="1">
        <w:r w:rsidRPr="007234EA">
          <w:rPr>
            <w:rStyle w:val="Hyperlink"/>
            <w:rFonts w:ascii="Trebuchet MS" w:eastAsia="Times New Roman" w:hAnsi="Trebuchet MS" w:cs="Times New Roman"/>
            <w:sz w:val="28"/>
            <w:szCs w:val="28"/>
          </w:rPr>
          <w:t>http://www.heritage.org/initiatives/first-principles/primary-</w:t>
        </w:r>
      </w:hyperlink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proofErr w:type="gramStart"/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sources/the-declaration-of-independence</w:t>
      </w:r>
      <w:proofErr w:type="gramEnd"/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http://www.stamp-act-history.com/townshend-act/townshend-acts/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http://www.ushistory.org/declaration/related/massacre.htm 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http://www.u-s-history.com/pages/h1209.html (Proclamation 0f 1763)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hyperlink r:id="rId5" w:history="1">
        <w:r w:rsidRPr="007234EA">
          <w:rPr>
            <w:rStyle w:val="Hyperlink"/>
            <w:rFonts w:ascii="Trebuchet MS" w:eastAsia="Times New Roman" w:hAnsi="Trebuchet MS" w:cs="Times New Roman"/>
            <w:sz w:val="28"/>
            <w:szCs w:val="28"/>
          </w:rPr>
          <w:t>http://www.biography.com/people/crispus-attucks</w:t>
        </w:r>
      </w:hyperlink>
      <w:r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9191864#awesm=~oGQ6oE7v8nuvxR 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http://www.paulreverehouse.org/ride/real.html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http://www.earlyamerica.com/earlyamerica/milestones/commonsense/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lastRenderedPageBreak/>
        <w:t>http://www.biography.com/people/patrick-henry-9335512#awesm=~oGQ8VXizahavZR</w:t>
      </w:r>
    </w:p>
    <w:p w:rsid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http://www.history.com/this-day-in-history/washington-criticizes-taxation-without-representation</w:t>
      </w:r>
    </w:p>
    <w:p w:rsidR="00397E2C" w:rsidRPr="00397E2C" w:rsidRDefault="00397E2C" w:rsidP="00397E2C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397E2C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</w:p>
    <w:p w:rsidR="00397E2C" w:rsidRDefault="00397E2C"/>
    <w:sectPr w:rsidR="00397E2C" w:rsidSect="00EA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97E2C"/>
    <w:rsid w:val="00397E2C"/>
    <w:rsid w:val="006B5A84"/>
    <w:rsid w:val="00A01002"/>
    <w:rsid w:val="00C211E3"/>
    <w:rsid w:val="00EA0502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graphy.com/people/crispus-attucks" TargetMode="External"/><Relationship Id="rId4" Type="http://schemas.openxmlformats.org/officeDocument/2006/relationships/hyperlink" Target="http://www.heritage.org/initiatives/first-principles/primar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lnwoodard</dc:creator>
  <cp:keywords/>
  <dc:description/>
  <cp:lastModifiedBy>lnwoodard</cp:lastModifiedBy>
  <cp:revision>1</cp:revision>
  <dcterms:created xsi:type="dcterms:W3CDTF">2015-10-02T17:49:00Z</dcterms:created>
  <dcterms:modified xsi:type="dcterms:W3CDTF">2015-10-02T18:09:00Z</dcterms:modified>
</cp:coreProperties>
</file>